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648" w:type="dxa"/>
        <w:jc w:val="left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9" w:type="dxa"/>
          <w:bottom w:w="0" w:type="dxa"/>
          <w:right w:w="108" w:type="dxa"/>
        </w:tblCellMar>
      </w:tblPr>
      <w:tblGrid>
        <w:gridCol w:w="1197"/>
        <w:gridCol w:w="99"/>
        <w:gridCol w:w="285"/>
        <w:gridCol w:w="99"/>
        <w:gridCol w:w="1625"/>
        <w:gridCol w:w="100"/>
        <w:gridCol w:w="238"/>
        <w:gridCol w:w="99"/>
        <w:gridCol w:w="142"/>
        <w:gridCol w:w="1055"/>
        <w:gridCol w:w="100"/>
        <w:gridCol w:w="901"/>
        <w:gridCol w:w="1786"/>
        <w:gridCol w:w="1922"/>
      </w:tblGrid>
      <w:tr>
        <w:trPr/>
        <w:tc>
          <w:tcPr>
            <w:tcW w:w="964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Occultation Observation Campaign Form</w:t>
            </w:r>
          </w:p>
        </w:tc>
      </w:tr>
      <w:tr>
        <w:trPr/>
        <w:tc>
          <w:tcPr>
            <w:tcW w:w="129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Object Name:</w:t>
            </w:r>
          </w:p>
        </w:tc>
        <w:tc>
          <w:tcPr>
            <w:tcW w:w="2009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Triton</w:t>
            </w:r>
          </w:p>
        </w:tc>
        <w:tc>
          <w:tcPr>
            <w:tcW w:w="1734" w:type="dxa"/>
            <w:gridSpan w:val="6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Occultation Date:</w:t>
            </w:r>
          </w:p>
        </w:tc>
        <w:tc>
          <w:tcPr>
            <w:tcW w:w="4609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2017-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10-05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~23:51:46 UT</w:t>
            </w:r>
          </w:p>
        </w:tc>
      </w:tr>
      <w:tr>
        <w:trPr/>
        <w:tc>
          <w:tcPr>
            <w:tcW w:w="9648" w:type="dxa"/>
            <w:gridSpan w:val="1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19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Star RA:</w:t>
            </w:r>
          </w:p>
        </w:tc>
        <w:tc>
          <w:tcPr>
            <w:tcW w:w="2446" w:type="dxa"/>
            <w:gridSpan w:val="6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22 54 18.4364</w:t>
            </w:r>
          </w:p>
        </w:tc>
        <w:tc>
          <w:tcPr>
            <w:tcW w:w="1296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Star DEC:</w:t>
            </w:r>
          </w:p>
        </w:tc>
        <w:tc>
          <w:tcPr>
            <w:tcW w:w="4709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-08 00 08.318 </w:t>
            </w:r>
          </w:p>
        </w:tc>
      </w:tr>
      <w:tr>
        <w:trPr/>
        <w:tc>
          <w:tcPr>
            <w:tcW w:w="9648" w:type="dxa"/>
            <w:gridSpan w:val="1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1140" w:hRule="atLeast"/>
        </w:trPr>
        <w:tc>
          <w:tcPr>
            <w:tcW w:w="1581" w:type="dxa"/>
            <w:gridSpan w:val="3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Site 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Information</w:t>
            </w:r>
          </w:p>
        </w:tc>
        <w:tc>
          <w:tcPr>
            <w:tcW w:w="1824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Observer(s):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-Full n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ame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-Fu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ll affiliations: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-Email:</w:t>
            </w:r>
          </w:p>
        </w:tc>
        <w:tc>
          <w:tcPr>
            <w:tcW w:w="6243" w:type="dxa"/>
            <w:gridSpan w:val="8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81" w:type="dxa"/>
            <w:gridSpan w:val="3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4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Observatory name:</w:t>
            </w:r>
          </w:p>
        </w:tc>
        <w:tc>
          <w:tcPr>
            <w:tcW w:w="6243" w:type="dxa"/>
            <w:gridSpan w:val="8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81" w:type="dxa"/>
            <w:gridSpan w:val="3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4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City/Country:</w:t>
            </w:r>
          </w:p>
        </w:tc>
        <w:tc>
          <w:tcPr>
            <w:tcW w:w="6243" w:type="dxa"/>
            <w:gridSpan w:val="8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81" w:type="dxa"/>
            <w:gridSpan w:val="3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4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Latitude:</w:t>
            </w:r>
          </w:p>
        </w:tc>
        <w:tc>
          <w:tcPr>
            <w:tcW w:w="6243" w:type="dxa"/>
            <w:gridSpan w:val="8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81" w:type="dxa"/>
            <w:gridSpan w:val="3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4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Longitude:</w:t>
            </w:r>
          </w:p>
        </w:tc>
        <w:tc>
          <w:tcPr>
            <w:tcW w:w="6243" w:type="dxa"/>
            <w:gridSpan w:val="8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81" w:type="dxa"/>
            <w:gridSpan w:val="3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4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Altitude:</w:t>
            </w:r>
          </w:p>
        </w:tc>
        <w:tc>
          <w:tcPr>
            <w:tcW w:w="6243" w:type="dxa"/>
            <w:gridSpan w:val="8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9648" w:type="dxa"/>
            <w:gridSpan w:val="1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680" w:type="dxa"/>
            <w:gridSpan w:val="4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Equipment 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Information</w:t>
            </w:r>
          </w:p>
        </w:tc>
        <w:tc>
          <w:tcPr>
            <w:tcW w:w="2204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Telescope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(aperture, focal):</w:t>
            </w:r>
          </w:p>
        </w:tc>
        <w:tc>
          <w:tcPr>
            <w:tcW w:w="5764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680" w:type="dxa"/>
            <w:gridSpan w:val="4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4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Camera + Filter:</w:t>
            </w:r>
          </w:p>
        </w:tc>
        <w:tc>
          <w:tcPr>
            <w:tcW w:w="5764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1680" w:type="dxa"/>
            <w:gridSpan w:val="4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4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Time (method)</w:t>
            </w:r>
            <w:r>
              <w:rPr>
                <w:rFonts w:eastAsia="Arial"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GPS+PPS, NTP, TimeBox, </w:t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Time Inserter, etc </w:t>
            </w:r>
          </w:p>
        </w:tc>
        <w:tc>
          <w:tcPr>
            <w:tcW w:w="5764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680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764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9648" w:type="dxa"/>
            <w:gridSpan w:val="1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680" w:type="dxa"/>
            <w:gridSpan w:val="4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Acquisition Information</w:t>
            </w:r>
          </w:p>
        </w:tc>
        <w:tc>
          <w:tcPr>
            <w:tcW w:w="3359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Exposure Time:</w:t>
            </w:r>
          </w:p>
        </w:tc>
        <w:tc>
          <w:tcPr>
            <w:tcW w:w="4609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680" w:type="dxa"/>
            <w:gridSpan w:val="4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59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Cycle Time (Exp + Dead time):</w:t>
            </w:r>
          </w:p>
        </w:tc>
        <w:tc>
          <w:tcPr>
            <w:tcW w:w="4609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680" w:type="dxa"/>
            <w:gridSpan w:val="4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59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Start time of sequence (1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vertAlign w:val="superscript"/>
              </w:rPr>
              <w:t>st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frame):</w:t>
            </w:r>
          </w:p>
        </w:tc>
        <w:tc>
          <w:tcPr>
            <w:tcW w:w="4609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680" w:type="dxa"/>
            <w:gridSpan w:val="4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59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End time of sequence (end of last frame):</w:t>
            </w:r>
          </w:p>
        </w:tc>
        <w:tc>
          <w:tcPr>
            <w:tcW w:w="4609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29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Choose which ti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me is in images header:</w:t>
            </w:r>
          </w:p>
        </w:tc>
        <w:tc>
          <w:tcPr>
            <w:tcW w:w="2446" w:type="dxa"/>
            <w:gridSpan w:val="6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START of exposure (   )</w:t>
            </w:r>
          </w:p>
        </w:tc>
        <w:tc>
          <w:tcPr>
            <w:tcW w:w="2198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END of exposure (   )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MID of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exposure (   )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Raptor Merlin (   )</w:t>
            </w:r>
          </w:p>
        </w:tc>
      </w:tr>
      <w:tr>
        <w:trPr/>
        <w:tc>
          <w:tcPr>
            <w:tcW w:w="9648" w:type="dxa"/>
            <w:gridSpan w:val="1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Checklist: </w:t>
            </w:r>
          </w:p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1"/>
              </w:numPr>
              <w:pBdr/>
              <w:spacing w:lineRule="auto" w:line="240" w:before="0" w:after="0"/>
              <w:ind w:left="720" w:right="0" w:hanging="360"/>
              <w:contextualSpacing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Take darks with same Exp time :__</w:t>
            </w:r>
          </w:p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1"/>
              </w:numPr>
              <w:pBdr/>
              <w:spacing w:lineRule="auto" w:line="240" w:before="0" w:after="0"/>
              <w:ind w:left="720" w:right="0" w:hanging="360"/>
              <w:contextualSpacing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Take flats : 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right="0" w:hanging="360"/>
              <w:contextualSpacing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Calibration images (see instructions):__</w:t>
            </w:r>
          </w:p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1"/>
              </w:numPr>
              <w:pBdr/>
              <w:spacing w:lineRule="auto" w:line="240" w:before="0" w:after="0"/>
              <w:ind w:left="720" w:right="0" w:hanging="360"/>
              <w:contextualSpacing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Send the data, if video send converted FITS images also (zip or rar) : ---</w:t>
            </w:r>
          </w:p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1"/>
              </w:numPr>
              <w:pBdr/>
              <w:spacing w:lineRule="auto" w:line="240" w:before="0" w:after="0"/>
              <w:ind w:left="720" w:right="0" w:hanging="360"/>
              <w:contextualSpacing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Send the form (</w:t>
            </w:r>
            <w:hyperlink r:id="rId2">
              <w:r>
                <w:rPr>
                  <w:rStyle w:val="InternetLink"/>
                  <w:rFonts w:eastAsia="Arial" w:cs="Arial" w:ascii="Arial" w:hAnsi="Arial"/>
                  <w:color w:val="1155CC"/>
                  <w:sz w:val="20"/>
                  <w:szCs w:val="20"/>
                  <w:u w:val="single"/>
                </w:rPr>
                <w:t>bruno.sicardy@obspm.fr</w:t>
              </w:r>
            </w:hyperlink>
            <w:r>
              <w:rPr>
                <w:rFonts w:eastAsia="Arial" w:cs="Arial" w:ascii="Arial" w:hAnsi="Arial"/>
                <w:sz w:val="20"/>
                <w:szCs w:val="20"/>
              </w:rPr>
              <w:t>, erick.meza@obspm.fr</w:t>
            </w:r>
            <w:r>
              <w:rPr>
                <w:rFonts w:eastAsia="Arial" w:cs="Arial" w:ascii="Arial" w:hAnsi="Arial"/>
                <w:sz w:val="20"/>
                <w:szCs w:val="20"/>
              </w:rPr>
              <w:t>, wbeisker@iota-es.de):</w:t>
            </w:r>
            <w:r>
              <w:rPr>
                <w:rFonts w:eastAsia="Arial" w:cs="Arial" w:ascii="Arial" w:hAnsi="Arial"/>
                <w:sz w:val="20"/>
                <w:szCs w:val="20"/>
              </w:rPr>
              <w:t>__</w:t>
            </w:r>
          </w:p>
        </w:tc>
      </w:tr>
      <w:tr>
        <w:trPr/>
        <w:tc>
          <w:tcPr>
            <w:tcW w:w="9648" w:type="dxa"/>
            <w:gridSpan w:val="14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Other relevant information (weather conditions, technical problems, telescope/camera peculiarities, etc):</w:t>
            </w:r>
          </w:p>
        </w:tc>
      </w:tr>
      <w:tr>
        <w:trPr/>
        <w:tc>
          <w:tcPr>
            <w:tcW w:w="9648" w:type="dxa"/>
            <w:gridSpan w:val="1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94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adea">
    <w:altName w:val="Cambria"/>
    <w:charset w:val="01"/>
    <w:family w:val="swiss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u w:val="none"/>
        <w:rFonts w:ascii="Arial" w:hAnsi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0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/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keepNext/>
      <w:keepLines w:val="false"/>
      <w:widowControl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uno.sicardy@obspm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LibreOffice/5.3.5.2$Linux_X86_64 LibreOffice_project/30m0$Build-2</Application>
  <Pages>1</Pages>
  <Words>154</Words>
  <Characters>898</Characters>
  <CharactersWithSpaces>1017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2017-10-05T19:42:27Z</dcterms:modified>
  <cp:revision>2</cp:revision>
  <dc:subject/>
  <dc:title/>
</cp:coreProperties>
</file>